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27" w:rsidRPr="00DF165C" w:rsidRDefault="00516C27" w:rsidP="00516C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516C27" w:rsidRPr="00DF165C" w:rsidRDefault="00516C27" w:rsidP="00516C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F165C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№4»  с.п. Заюково </w:t>
      </w:r>
    </w:p>
    <w:tbl>
      <w:tblPr>
        <w:tblpPr w:leftFromText="180" w:rightFromText="180" w:vertAnchor="text" w:horzAnchor="page" w:tblpX="1771" w:tblpY="23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2835"/>
        <w:gridCol w:w="3651"/>
      </w:tblGrid>
      <w:tr w:rsidR="00516C27" w:rsidTr="00516C27"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>Согласовано с Управляющим советом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>Председатель УС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63B8D">
              <w:rPr>
                <w:rFonts w:ascii="Times New Roman" w:hAnsi="Times New Roman"/>
              </w:rPr>
              <w:t>______Сижажаев</w:t>
            </w:r>
            <w:proofErr w:type="spellEnd"/>
            <w:r w:rsidRPr="00B63B8D">
              <w:rPr>
                <w:rFonts w:ascii="Times New Roman" w:hAnsi="Times New Roman"/>
              </w:rPr>
              <w:t xml:space="preserve"> А.А.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№2 от 09.01.2014</w:t>
            </w:r>
            <w:r w:rsidRPr="00B63B8D">
              <w:rPr>
                <w:rFonts w:ascii="Times New Roman" w:hAnsi="Times New Roman"/>
              </w:rPr>
              <w:t>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 xml:space="preserve">.Принято на заседании 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№3</w:t>
            </w:r>
            <w:r w:rsidRPr="00B63B8D">
              <w:rPr>
                <w:rFonts w:ascii="Times New Roman" w:hAnsi="Times New Roman"/>
              </w:rPr>
              <w:t xml:space="preserve"> </w:t>
            </w:r>
            <w:proofErr w:type="gramStart"/>
            <w:r w:rsidRPr="00B63B8D">
              <w:rPr>
                <w:rFonts w:ascii="Times New Roman" w:hAnsi="Times New Roman"/>
              </w:rPr>
              <w:t>от</w:t>
            </w:r>
            <w:proofErr w:type="gramEnd"/>
            <w:r w:rsidRPr="00B63B8D">
              <w:rPr>
                <w:rFonts w:ascii="Times New Roman" w:hAnsi="Times New Roman"/>
              </w:rPr>
              <w:t xml:space="preserve"> 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10.01.2014</w:t>
            </w:r>
            <w:r w:rsidRPr="00B63B8D">
              <w:rPr>
                <w:rFonts w:ascii="Times New Roman" w:hAnsi="Times New Roman"/>
              </w:rPr>
              <w:t xml:space="preserve">г.  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>Утверждаю: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>Директор МОУ «СОШ №4» с.п</w:t>
            </w:r>
            <w:proofErr w:type="gramStart"/>
            <w:r w:rsidRPr="00B63B8D">
              <w:rPr>
                <w:rFonts w:ascii="Times New Roman" w:hAnsi="Times New Roman"/>
              </w:rPr>
              <w:t>.З</w:t>
            </w:r>
            <w:proofErr w:type="gramEnd"/>
            <w:r w:rsidRPr="00B63B8D">
              <w:rPr>
                <w:rFonts w:ascii="Times New Roman" w:hAnsi="Times New Roman"/>
              </w:rPr>
              <w:t>аюково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 xml:space="preserve"> __________ Х.З.Ойтов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</w:t>
            </w:r>
          </w:p>
          <w:p w:rsidR="00516C27" w:rsidRPr="00B63B8D" w:rsidRDefault="00516C27" w:rsidP="002A6DDA">
            <w:pPr>
              <w:pStyle w:val="a4"/>
              <w:rPr>
                <w:rFonts w:ascii="Times New Roman" w:hAnsi="Times New Roman"/>
              </w:rPr>
            </w:pPr>
            <w:r w:rsidRPr="00B63B8D">
              <w:rPr>
                <w:rFonts w:ascii="Times New Roman" w:hAnsi="Times New Roman"/>
              </w:rPr>
              <w:t>"1</w:t>
            </w:r>
            <w:r>
              <w:rPr>
                <w:rFonts w:ascii="Times New Roman" w:hAnsi="Times New Roman"/>
              </w:rPr>
              <w:t>4" января 2014</w:t>
            </w:r>
            <w:r w:rsidRPr="00B63B8D">
              <w:rPr>
                <w:rFonts w:ascii="Times New Roman" w:hAnsi="Times New Roman"/>
              </w:rPr>
              <w:t xml:space="preserve">г. </w:t>
            </w:r>
          </w:p>
        </w:tc>
      </w:tr>
    </w:tbl>
    <w:p w:rsidR="009A472A" w:rsidRDefault="009A472A" w:rsidP="009A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2A" w:rsidRDefault="009A472A" w:rsidP="009A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9A472A" w:rsidRDefault="009A472A" w:rsidP="009A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47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</w:t>
      </w:r>
      <w:r w:rsidR="006E45FF">
        <w:rPr>
          <w:rFonts w:ascii="Times New Roman" w:hAnsi="Times New Roman" w:cs="Times New Roman"/>
          <w:b/>
          <w:sz w:val="28"/>
          <w:szCs w:val="28"/>
        </w:rPr>
        <w:t xml:space="preserve">м обществе учащихся  </w:t>
      </w:r>
    </w:p>
    <w:p w:rsidR="00C625FB" w:rsidRDefault="00C625FB" w:rsidP="009A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2A" w:rsidRPr="00C625FB" w:rsidRDefault="003E63C1" w:rsidP="00C6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Конституцией Российской Федерации, Конвенцией о правах ребенка, </w:t>
      </w:r>
      <w:r w:rsidR="00EF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РФ «Об образовании» от 29 декабря 2012 года № 273-ФЗ</w:t>
      </w:r>
      <w:r w:rsidR="00EF4CCD">
        <w:rPr>
          <w:rFonts w:ascii="Times New Roman" w:hAnsi="Times New Roman" w:cs="Times New Roman"/>
          <w:sz w:val="28"/>
          <w:szCs w:val="28"/>
        </w:rPr>
        <w:t xml:space="preserve">, </w:t>
      </w:r>
      <w:r w:rsidRPr="00C625FB">
        <w:rPr>
          <w:rFonts w:ascii="Times New Roman" w:hAnsi="Times New Roman" w:cs="Times New Roman"/>
          <w:sz w:val="28"/>
          <w:szCs w:val="28"/>
        </w:rPr>
        <w:t xml:space="preserve"> типовым положением об общеобразовательном учреждении, утвержденном постановлением Правительства РФ от 19.03.2001г. №196 с изменениями, Уставом муниципального общеобразовательного учреждения </w:t>
      </w:r>
      <w:r w:rsidR="001E38F2">
        <w:rPr>
          <w:rFonts w:ascii="Times New Roman" w:hAnsi="Times New Roman" w:cs="Times New Roman"/>
          <w:sz w:val="28"/>
          <w:szCs w:val="28"/>
        </w:rPr>
        <w:t xml:space="preserve"> «СОШ № 4</w:t>
      </w:r>
      <w:r w:rsidR="009A472A" w:rsidRPr="00C625FB">
        <w:rPr>
          <w:rFonts w:ascii="Times New Roman" w:hAnsi="Times New Roman" w:cs="Times New Roman"/>
          <w:sz w:val="28"/>
          <w:szCs w:val="28"/>
        </w:rPr>
        <w:t>»</w:t>
      </w:r>
      <w:r w:rsidR="00516C27">
        <w:rPr>
          <w:rFonts w:ascii="Times New Roman" w:hAnsi="Times New Roman" w:cs="Times New Roman"/>
          <w:sz w:val="28"/>
          <w:szCs w:val="28"/>
        </w:rPr>
        <w:t xml:space="preserve"> </w:t>
      </w:r>
      <w:r w:rsidR="009A472A" w:rsidRPr="00C625FB">
        <w:rPr>
          <w:rFonts w:ascii="Times New Roman" w:hAnsi="Times New Roman" w:cs="Times New Roman"/>
          <w:sz w:val="28"/>
          <w:szCs w:val="28"/>
        </w:rPr>
        <w:t>с.п. Заюково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1.2. Научное общество учащихся (далее – НОУ) школы – добровольное творческое объединение учащихся,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педагогических работников и других специалистов. 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1.3. НОУ может иметь своё название, эмблему, девиз, гимн, а его члены – удостоверение, утвержденного образца. 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1.4. Членами научног</w:t>
      </w:r>
      <w:r w:rsidR="001E38F2">
        <w:rPr>
          <w:rFonts w:ascii="Times New Roman" w:hAnsi="Times New Roman" w:cs="Times New Roman"/>
          <w:sz w:val="28"/>
          <w:szCs w:val="28"/>
        </w:rPr>
        <w:t>о общества могут быть учащиеся 5</w:t>
      </w:r>
      <w:r w:rsidRPr="00C625FB">
        <w:rPr>
          <w:rFonts w:ascii="Times New Roman" w:hAnsi="Times New Roman" w:cs="Times New Roman"/>
          <w:sz w:val="28"/>
          <w:szCs w:val="28"/>
        </w:rPr>
        <w:t>-11-х классов, изъявившие желание работать в НОУ, имеющие склонность к творческой деятельности и рекомендованные учителями или членами НОУ, состоящими в обществе более 1 года.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1.5. НОУ создается, реорганизуется и ликвидируется Приказом директора школы на основании представления инициативной группы учащихся, возглавляемой заместителем директора (научно- методическая работа).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lastRenderedPageBreak/>
        <w:t xml:space="preserve"> 1.6. В своей деятельности НОУ руководствуется Уставом школы</w:t>
      </w:r>
      <w:r w:rsidR="001E38F2">
        <w:rPr>
          <w:rFonts w:ascii="Times New Roman" w:hAnsi="Times New Roman" w:cs="Times New Roman"/>
          <w:sz w:val="28"/>
          <w:szCs w:val="28"/>
        </w:rPr>
        <w:t>, Уставом НОУ</w:t>
      </w:r>
      <w:r w:rsidRPr="00C625FB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9A472A" w:rsidRPr="00C625FB" w:rsidRDefault="003E63C1" w:rsidP="00C6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FB">
        <w:rPr>
          <w:rFonts w:ascii="Times New Roman" w:hAnsi="Times New Roman" w:cs="Times New Roman"/>
          <w:b/>
          <w:sz w:val="28"/>
          <w:szCs w:val="28"/>
        </w:rPr>
        <w:t>2. Основные функции НОУ: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Основными функциями деятельности НОУ являются: 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2.1. Создание условий для самоопределения, самореализации и развития учащихся.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2.2. Планирование деятельности НОУ.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2.3. Оказание научно-методической и организационной поддержки членам НОУ.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2.4. Анализ деятельности НОУ.</w:t>
      </w:r>
    </w:p>
    <w:p w:rsidR="009A472A" w:rsidRPr="00C625FB" w:rsidRDefault="003E63C1" w:rsidP="00C6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FB">
        <w:rPr>
          <w:rFonts w:ascii="Times New Roman" w:hAnsi="Times New Roman" w:cs="Times New Roman"/>
          <w:b/>
          <w:sz w:val="28"/>
          <w:szCs w:val="28"/>
        </w:rPr>
        <w:t>3.Задачи НОУ:</w:t>
      </w:r>
    </w:p>
    <w:p w:rsidR="00986E59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3.1. Осуществление: разработки плана работы НОУ; координации деятельности членов НОУ; оценки деятельности членов НОУ; пропаганды достижений науки, техники, литературы, искусства; 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3.2. Участие в: материально-техническом и научно-информационном обеспечении деятельности членов НОУ, в том числе и с использованием на договорной основе базы различных учреждений (ВУЗов, учреждений дополнительного образования, библиотек и т.п.); организации предметных недель.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3.3. Развитие: навыков научно-исследовательской и опытно-экспериментальной деятельности у учащихся; умения самостоятельно находить, анализировать, систематизировать и использовать в своей деятельности информацию; умения применять на практике полученные знания; навыков использования приборов и оборудования; навыков оформления своих работ; навыков публичного выступления.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3.4. Формирование: традиций НОУ; научного мировоззрения членов НОУ;</w:t>
      </w:r>
      <w:r w:rsidR="009A472A" w:rsidRPr="00C625FB">
        <w:rPr>
          <w:rFonts w:ascii="Times New Roman" w:hAnsi="Times New Roman" w:cs="Times New Roman"/>
          <w:sz w:val="28"/>
          <w:szCs w:val="28"/>
        </w:rPr>
        <w:t xml:space="preserve">   </w:t>
      </w:r>
      <w:r w:rsidRPr="00C625FB">
        <w:rPr>
          <w:rFonts w:ascii="Times New Roman" w:hAnsi="Times New Roman" w:cs="Times New Roman"/>
          <w:sz w:val="28"/>
          <w:szCs w:val="28"/>
        </w:rPr>
        <w:t>осознанного выбора будущей профессии.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3.5. Организация: творческих встреч с интересными людьми; мероприятий, популяризирующих научно-исследовательскую и опытно-экспериментальную деятельность учащихся. 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3.6. Проведение: научно-практических конференций учащихся; регулярных обзоров научной и научно-популярной литературы. </w:t>
      </w:r>
    </w:p>
    <w:p w:rsidR="009A472A" w:rsidRPr="00C625FB" w:rsidRDefault="003E63C1" w:rsidP="00C6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FB">
        <w:rPr>
          <w:rFonts w:ascii="Times New Roman" w:hAnsi="Times New Roman" w:cs="Times New Roman"/>
          <w:b/>
          <w:sz w:val="28"/>
          <w:szCs w:val="28"/>
        </w:rPr>
        <w:lastRenderedPageBreak/>
        <w:t>4. Права НОУ.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В соответствии со своей компетенцией, установленной настоящим Положением, научное общество учащихся имеет право: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4.1. Обращаться к администрации: с ходатайством о поощрении членов НОУ; с предложениями о привлечении к руководству деятельностью НОУ квалифицированных специалистов; за консультациями по вопросам нормативно-правового обеспечения деятельности НОУ; с предложениями по улучшению организации деятельности НОУ; с предложениями по учету результатов деятельности членов НОУ при их промежуточной и итоговой аттестации.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4.2. Принимать участие в: организации и проведении предметных недель и школьных туров предметных олимпиад и интеллектуальных марафонов; выборе профилей обучения; разработке локальных актов школы в пределах своей компетенции; научно-практических конференциях молодежи различного уровня. 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4.3. Рекомендовать: кандидатуру на должность Председателя НОУ; к публикации разработки членов НОУ; представителей НОУ для участия в научно-практических конференциях различного уровня; исключить из членов НОУ учащихся, имеющих проблемы с обучением и нарушающих локальные акты школы.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4.4. Пользоваться: материально-технической базой школы и иных организаций, сотрудничающих со школой; </w:t>
      </w:r>
      <w:proofErr w:type="gramStart"/>
      <w:r w:rsidRPr="00C625FB">
        <w:rPr>
          <w:rFonts w:ascii="Times New Roman" w:hAnsi="Times New Roman" w:cs="Times New Roman"/>
          <w:sz w:val="28"/>
          <w:szCs w:val="28"/>
        </w:rPr>
        <w:t>школьными</w:t>
      </w:r>
      <w:proofErr w:type="gramEnd"/>
      <w:r w:rsidRPr="00C62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5FB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C625FB">
        <w:rPr>
          <w:rFonts w:ascii="Times New Roman" w:hAnsi="Times New Roman" w:cs="Times New Roman"/>
          <w:sz w:val="28"/>
          <w:szCs w:val="28"/>
        </w:rPr>
        <w:t>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4.5. Принимать решения: об организации в своем составе различных секций, утверждении планов их работы и назначении их руководителей; о выборах заместителей председателя.</w:t>
      </w:r>
    </w:p>
    <w:p w:rsidR="009A472A" w:rsidRPr="00C625FB" w:rsidRDefault="003E63C1" w:rsidP="00C6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FB">
        <w:rPr>
          <w:rFonts w:ascii="Times New Roman" w:hAnsi="Times New Roman" w:cs="Times New Roman"/>
          <w:b/>
          <w:sz w:val="28"/>
          <w:szCs w:val="28"/>
        </w:rPr>
        <w:t>5. Ответственность НОУ.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Научное общество учащихся несет ответственность </w:t>
      </w:r>
      <w:proofErr w:type="gramStart"/>
      <w:r w:rsidRPr="00C625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25FB">
        <w:rPr>
          <w:rFonts w:ascii="Times New Roman" w:hAnsi="Times New Roman" w:cs="Times New Roman"/>
          <w:sz w:val="28"/>
          <w:szCs w:val="28"/>
        </w:rPr>
        <w:t>: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5.1. выполнение плана работы НОУ;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5.2. выполнение принятых решений и рекомендаций;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5.3. результаты учебной деятельности членов НОУ. </w:t>
      </w:r>
    </w:p>
    <w:p w:rsidR="009A472A" w:rsidRPr="00C625FB" w:rsidRDefault="003E63C1" w:rsidP="00C6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FB">
        <w:rPr>
          <w:rFonts w:ascii="Times New Roman" w:hAnsi="Times New Roman" w:cs="Times New Roman"/>
          <w:b/>
          <w:sz w:val="28"/>
          <w:szCs w:val="28"/>
        </w:rPr>
        <w:t>6. Организация работы НОУ.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lastRenderedPageBreak/>
        <w:t xml:space="preserve"> 6.1. Научное общество учащихся по согласованию с директором школы может привлекать для своей работы любых специалистов.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6.2. Научное общество учащихся работает по плану, согласованному с администрацией школы</w:t>
      </w:r>
      <w:r w:rsidR="00C625FB">
        <w:rPr>
          <w:rFonts w:ascii="Times New Roman" w:hAnsi="Times New Roman" w:cs="Times New Roman"/>
          <w:sz w:val="28"/>
          <w:szCs w:val="28"/>
        </w:rPr>
        <w:t>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6.3. Заседания НОУ проводятся по мере необходимости, но не реже одного раза в четверть. </w:t>
      </w:r>
    </w:p>
    <w:p w:rsid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6.4. Кворумом для принятия решений является присутствие на заседании НОУ более половины его членов</w:t>
      </w:r>
      <w:r w:rsidR="00C625FB">
        <w:rPr>
          <w:rFonts w:ascii="Times New Roman" w:hAnsi="Times New Roman" w:cs="Times New Roman"/>
          <w:sz w:val="28"/>
          <w:szCs w:val="28"/>
        </w:rPr>
        <w:t>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6.5. Решения принимаются простым большинством голосов членов НОУ, присутствующих на заседании. В случае равенства голосов решающим является голос Председателя НОУ. 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6.6. Непосредственное руководство деятельностью НОУ осуществляет его Председатель, который: ведет документацию; координирует деятельность НОУ; ведет заседания НОУ.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6.7. Исполнение обязанностей Председателя НОУ осуществляется на основании Приказа директора школы по рекомендации НОУ.</w:t>
      </w:r>
    </w:p>
    <w:p w:rsid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6.8. Научное руководство деятельностью НОУ осуществляет заместитель директора (научно- методическая работа</w:t>
      </w:r>
      <w:r w:rsidR="00C625FB">
        <w:rPr>
          <w:rFonts w:ascii="Times New Roman" w:hAnsi="Times New Roman" w:cs="Times New Roman"/>
          <w:sz w:val="28"/>
          <w:szCs w:val="28"/>
        </w:rPr>
        <w:t>)</w:t>
      </w:r>
    </w:p>
    <w:p w:rsidR="009A472A" w:rsidRPr="00C625FB" w:rsidRDefault="003E63C1" w:rsidP="00C6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FB">
        <w:rPr>
          <w:rFonts w:ascii="Times New Roman" w:hAnsi="Times New Roman" w:cs="Times New Roman"/>
          <w:b/>
          <w:sz w:val="28"/>
          <w:szCs w:val="28"/>
        </w:rPr>
        <w:t>7.</w:t>
      </w:r>
      <w:r w:rsidR="001E3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5FB">
        <w:rPr>
          <w:rFonts w:ascii="Times New Roman" w:hAnsi="Times New Roman" w:cs="Times New Roman"/>
          <w:b/>
          <w:sz w:val="28"/>
          <w:szCs w:val="28"/>
        </w:rPr>
        <w:t>Делопроизводство.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>7.1. НОУ ведет протоколы своих заседаний в соответствии с Инструкцией по делопроизводству в школе.</w:t>
      </w:r>
    </w:p>
    <w:p w:rsidR="009A472A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7.2. Протоколы хранятся в составе отдельного дела у председателя НОУ.</w:t>
      </w:r>
    </w:p>
    <w:p w:rsidR="00697FB3" w:rsidRPr="00C625FB" w:rsidRDefault="003E63C1" w:rsidP="00C625FB">
      <w:pPr>
        <w:jc w:val="both"/>
        <w:rPr>
          <w:rFonts w:ascii="Times New Roman" w:hAnsi="Times New Roman" w:cs="Times New Roman"/>
          <w:sz w:val="28"/>
          <w:szCs w:val="28"/>
        </w:rPr>
      </w:pPr>
      <w:r w:rsidRPr="00C625FB">
        <w:rPr>
          <w:rFonts w:ascii="Times New Roman" w:hAnsi="Times New Roman" w:cs="Times New Roman"/>
          <w:sz w:val="28"/>
          <w:szCs w:val="28"/>
        </w:rPr>
        <w:t xml:space="preserve"> 7.3. Ответственность за делопроизводство возлагается на научного руководителя НОУ</w:t>
      </w:r>
    </w:p>
    <w:sectPr w:rsidR="00697FB3" w:rsidRPr="00C625FB" w:rsidSect="0099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C1"/>
    <w:rsid w:val="001C27BE"/>
    <w:rsid w:val="001E38F2"/>
    <w:rsid w:val="00356911"/>
    <w:rsid w:val="003E63C1"/>
    <w:rsid w:val="00516C27"/>
    <w:rsid w:val="006E45FF"/>
    <w:rsid w:val="00840778"/>
    <w:rsid w:val="00952E40"/>
    <w:rsid w:val="00986E59"/>
    <w:rsid w:val="00996CA2"/>
    <w:rsid w:val="009A472A"/>
    <w:rsid w:val="00B10A1B"/>
    <w:rsid w:val="00C625FB"/>
    <w:rsid w:val="00E442F6"/>
    <w:rsid w:val="00EF4CCD"/>
    <w:rsid w:val="00F2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47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9A47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A472A"/>
    <w:pPr>
      <w:shd w:val="clear" w:color="auto" w:fill="FFFFFF"/>
      <w:spacing w:after="180" w:line="0" w:lineRule="atLeast"/>
      <w:ind w:hanging="142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9A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галимат</dc:creator>
  <cp:keywords/>
  <dc:description/>
  <cp:lastModifiedBy>галимат</cp:lastModifiedBy>
  <cp:revision>8</cp:revision>
  <dcterms:created xsi:type="dcterms:W3CDTF">2015-03-27T13:41:00Z</dcterms:created>
  <dcterms:modified xsi:type="dcterms:W3CDTF">2016-11-25T11:22:00Z</dcterms:modified>
</cp:coreProperties>
</file>