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7F" w:rsidRPr="00F16BFA" w:rsidRDefault="007D487F" w:rsidP="007D487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87F" w:rsidRPr="0064726A" w:rsidRDefault="007D487F" w:rsidP="007D48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eastAsia="ru-RU"/>
        </w:rPr>
      </w:pPr>
      <w:r w:rsidRPr="0064726A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eastAsia="ru-RU"/>
        </w:rPr>
        <w:t>Рекомендации для учителей по успешной адаптации учащихся пятых классов</w:t>
      </w:r>
    </w:p>
    <w:p w:rsidR="007D487F" w:rsidRPr="0064726A" w:rsidRDefault="007D487F" w:rsidP="007D4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обучения учитывать стиль общения педагога начальной школы, учить рациональному планированию деятельности, строить режим дня.</w:t>
      </w:r>
    </w:p>
    <w:p w:rsidR="007D487F" w:rsidRPr="0064726A" w:rsidRDefault="007D487F" w:rsidP="007D4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Оценочную деятельность строить в авансированном ключе, подробно объяснять учащимся, за что он получил ту или иную оценку.</w:t>
      </w:r>
    </w:p>
    <w:p w:rsidR="007D487F" w:rsidRPr="0064726A" w:rsidRDefault="007D487F" w:rsidP="007D4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больше внимания формированию учебных умений и навыков, способам самостоятельной, контрольно-оценочной деятельности. Осуществлять развивающую работу на основе индивидуального подхода, учитывающего «зону ближайшего развития» ученика.</w:t>
      </w:r>
    </w:p>
    <w:p w:rsidR="007D487F" w:rsidRPr="0064726A" w:rsidRDefault="007D487F" w:rsidP="007D4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Учитывать, что в 5 классе падают познавательные мотивы учебной деятельности, на смену ведущей деятельности ребенка - учебе - приходит новая ведущая деятельность - общение.</w:t>
      </w:r>
    </w:p>
    <w:p w:rsidR="007D487F" w:rsidRPr="0064726A" w:rsidRDefault="007D487F" w:rsidP="007D4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мотивации к учебе больше использовать возможности сотрудничества школьников на уроке, поддерживать авторитет в классе, переходить на продуктивный уровень обучения (развивать умение находить и сопоставлять несколько способов решения задачи, искать нестандартные способы решения).</w:t>
      </w:r>
    </w:p>
    <w:p w:rsidR="007D487F" w:rsidRPr="0064726A" w:rsidRDefault="007D487F" w:rsidP="007D4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уроков определять не только учебную, но и психологическую задачу (развитие произвольности памяти, внимания, логического мышления и т. д.), что поможет более точно использовать приемы отслеживания положительных результатов детей.</w:t>
      </w:r>
    </w:p>
    <w:p w:rsidR="007D487F" w:rsidRPr="0064726A" w:rsidRDefault="007D487F" w:rsidP="007D4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воспитательной работы использовать возможности включения пятиклассников в подготовку и организацию совместных со старшеклассниками мероприятий, праздников, спортивных мероприятий.</w:t>
      </w:r>
    </w:p>
    <w:p w:rsidR="007D487F" w:rsidRPr="0064726A" w:rsidRDefault="007D487F" w:rsidP="007D487F">
      <w:pPr>
        <w:shd w:val="clear" w:color="auto" w:fill="FFFFFF"/>
        <w:spacing w:before="375" w:after="225" w:line="270" w:lineRule="atLeast"/>
        <w:jc w:val="center"/>
        <w:outlineLvl w:val="2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64726A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Алгоритм работы по профилактике </w:t>
      </w:r>
      <w:proofErr w:type="spellStart"/>
      <w:r w:rsidRPr="0064726A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дезадаптации</w:t>
      </w:r>
      <w:proofErr w:type="spellEnd"/>
      <w:r w:rsidRPr="0064726A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:</w:t>
      </w:r>
    </w:p>
    <w:p w:rsidR="007D487F" w:rsidRPr="0064726A" w:rsidRDefault="007D487F" w:rsidP="007D48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называть ребенка по имени.</w:t>
      </w:r>
    </w:p>
    <w:p w:rsidR="007D487F" w:rsidRPr="0064726A" w:rsidRDefault="007D487F" w:rsidP="007D48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хвалить в присутствии других детей.</w:t>
      </w:r>
    </w:p>
    <w:p w:rsidR="007D487F" w:rsidRPr="0064726A" w:rsidRDefault="007D487F" w:rsidP="007D48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только методы положительного стимулирования.</w:t>
      </w:r>
    </w:p>
    <w:p w:rsidR="007D487F" w:rsidRPr="0064726A" w:rsidRDefault="007D487F" w:rsidP="007D48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сравнивать результаты детей. Использовать только относительные  оценки «шкалы роста» самого ребенка.</w:t>
      </w:r>
    </w:p>
    <w:p w:rsidR="007D487F" w:rsidRPr="0064726A" w:rsidRDefault="007D487F" w:rsidP="007D48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обсуждать с детьми их проблемы, чтобы они чувствовали, что аналогичные ситуации встречаются и у других детей.</w:t>
      </w:r>
    </w:p>
    <w:p w:rsidR="007D487F" w:rsidRDefault="007D487F" w:rsidP="007D48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уважительно относиться к потребности ребенка.</w:t>
      </w:r>
    </w:p>
    <w:p w:rsidR="007D487F" w:rsidRDefault="007D487F" w:rsidP="007D487F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87F" w:rsidRDefault="007D487F" w:rsidP="007D487F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DE6" w:rsidRDefault="00E06DE6"/>
    <w:sectPr w:rsidR="00E06DE6" w:rsidSect="00E0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228"/>
    <w:multiLevelType w:val="multilevel"/>
    <w:tmpl w:val="FD2A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F17D1"/>
    <w:multiLevelType w:val="multilevel"/>
    <w:tmpl w:val="CA04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87F"/>
    <w:rsid w:val="007D487F"/>
    <w:rsid w:val="00E0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2015-04-22T05:41:00Z</dcterms:created>
  <dcterms:modified xsi:type="dcterms:W3CDTF">2015-04-22T05:47:00Z</dcterms:modified>
</cp:coreProperties>
</file>