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9" w:rsidRDefault="006E4359" w:rsidP="00E819D9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Админ\Desktop\Годовой план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одовой план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59" w:rsidRDefault="006E4359" w:rsidP="00E819D9">
      <w:pPr>
        <w:pStyle w:val="a3"/>
        <w:jc w:val="center"/>
        <w:rPr>
          <w:b/>
          <w:sz w:val="28"/>
          <w:szCs w:val="28"/>
        </w:rPr>
      </w:pPr>
    </w:p>
    <w:p w:rsidR="006E4359" w:rsidRDefault="006E4359" w:rsidP="00E819D9">
      <w:pPr>
        <w:pStyle w:val="a3"/>
        <w:jc w:val="center"/>
        <w:rPr>
          <w:b/>
          <w:sz w:val="28"/>
          <w:szCs w:val="28"/>
        </w:rPr>
      </w:pPr>
    </w:p>
    <w:p w:rsidR="006E4359" w:rsidRDefault="006E4359" w:rsidP="006E4359">
      <w:pPr>
        <w:pStyle w:val="a3"/>
        <w:rPr>
          <w:b/>
          <w:sz w:val="28"/>
          <w:szCs w:val="28"/>
        </w:rPr>
      </w:pPr>
    </w:p>
    <w:p w:rsidR="005B0E1D" w:rsidRDefault="005B0E1D" w:rsidP="00E819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  <w:r w:rsidR="00E819D9" w:rsidRPr="00D86084">
        <w:rPr>
          <w:b/>
          <w:sz w:val="28"/>
          <w:szCs w:val="28"/>
        </w:rPr>
        <w:t xml:space="preserve"> </w:t>
      </w:r>
    </w:p>
    <w:p w:rsidR="00E819D9" w:rsidRPr="005B0E1D" w:rsidRDefault="00E819D9" w:rsidP="005B0E1D">
      <w:pPr>
        <w:pStyle w:val="a3"/>
        <w:jc w:val="center"/>
        <w:rPr>
          <w:b/>
          <w:sz w:val="28"/>
          <w:szCs w:val="28"/>
        </w:rPr>
      </w:pPr>
      <w:r w:rsidRPr="00D86084">
        <w:rPr>
          <w:b/>
          <w:sz w:val="28"/>
          <w:szCs w:val="28"/>
        </w:rPr>
        <w:t>на 2016-2017 учебный год </w:t>
      </w:r>
    </w:p>
    <w:p w:rsidR="00E819D9" w:rsidRPr="005B0E1D" w:rsidRDefault="00E819D9" w:rsidP="00E819D9">
      <w:pPr>
        <w:pStyle w:val="a3"/>
        <w:jc w:val="both"/>
        <w:rPr>
          <w:b/>
          <w:sz w:val="28"/>
          <w:szCs w:val="28"/>
        </w:rPr>
      </w:pPr>
      <w:r w:rsidRPr="005B0E1D">
        <w:rPr>
          <w:b/>
          <w:bCs/>
          <w:sz w:val="28"/>
          <w:szCs w:val="28"/>
        </w:rPr>
        <w:t>ЦЕЛЬ:</w:t>
      </w:r>
      <w:r w:rsidRPr="005B0E1D">
        <w:rPr>
          <w:b/>
          <w:sz w:val="28"/>
          <w:szCs w:val="28"/>
        </w:rPr>
        <w:t xml:space="preserve"> </w:t>
      </w:r>
    </w:p>
    <w:p w:rsidR="00E819D9" w:rsidRPr="005B0E1D" w:rsidRDefault="00E819D9" w:rsidP="00E819D9">
      <w:pPr>
        <w:pStyle w:val="a3"/>
        <w:jc w:val="both"/>
        <w:rPr>
          <w:sz w:val="28"/>
          <w:szCs w:val="28"/>
        </w:rPr>
      </w:pPr>
      <w:r w:rsidRPr="005B0E1D">
        <w:rPr>
          <w:bCs/>
          <w:sz w:val="28"/>
          <w:szCs w:val="28"/>
        </w:rPr>
        <w:t>Повысить уровень компетентности, творческого потенциала педагогов путём внедрения инновационных  программ, технологий, проектов.</w:t>
      </w:r>
    </w:p>
    <w:p w:rsidR="00E819D9" w:rsidRPr="00D86084" w:rsidRDefault="00E819D9" w:rsidP="00E819D9">
      <w:pPr>
        <w:pStyle w:val="a3"/>
        <w:jc w:val="both"/>
        <w:rPr>
          <w:color w:val="FF0000"/>
          <w:sz w:val="28"/>
          <w:szCs w:val="28"/>
        </w:rPr>
      </w:pPr>
      <w:r w:rsidRPr="005B0E1D">
        <w:rPr>
          <w:b/>
          <w:sz w:val="28"/>
          <w:szCs w:val="28"/>
        </w:rPr>
        <w:t>ЗАДАЧИ:</w:t>
      </w:r>
      <w:r w:rsidRPr="00D86084">
        <w:rPr>
          <w:b/>
          <w:color w:val="FF0000"/>
          <w:sz w:val="28"/>
          <w:szCs w:val="28"/>
        </w:rPr>
        <w:t xml:space="preserve"> </w:t>
      </w:r>
    </w:p>
    <w:p w:rsidR="00C5744A" w:rsidRPr="00154E0C" w:rsidRDefault="00C5744A" w:rsidP="005B0E1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E1D">
        <w:rPr>
          <w:rFonts w:ascii="Times New Roman" w:eastAsia="Times New Roman" w:hAnsi="Times New Roman" w:cs="Times New Roman"/>
          <w:sz w:val="28"/>
          <w:szCs w:val="28"/>
        </w:rPr>
        <w:t>Организовать работу по повышению уровня профессиональной компетентности педагогов путем дальнейшей реализации в практику федеральных государственных образовательных стандартов.</w:t>
      </w:r>
    </w:p>
    <w:p w:rsidR="00154E0C" w:rsidRPr="005B0E1D" w:rsidRDefault="00154E0C" w:rsidP="00154E0C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744A" w:rsidRPr="005B0E1D" w:rsidRDefault="00C5744A" w:rsidP="005B0E1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E1D">
        <w:rPr>
          <w:rFonts w:ascii="Times New Roman" w:hAnsi="Times New Roman" w:cs="Times New Roman"/>
          <w:bCs/>
          <w:sz w:val="28"/>
          <w:szCs w:val="28"/>
        </w:rPr>
        <w:t>Обеспечить позитивную социализацию дошкольников, поддержку детской инициативы и творчества через создание развивающей предметно-пространственной среды в ДГ в соответствии с ФГОС ДО.</w:t>
      </w:r>
    </w:p>
    <w:p w:rsidR="00C5744A" w:rsidRPr="005B0E1D" w:rsidRDefault="00C5744A" w:rsidP="005B0E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4E0C" w:rsidRPr="00154E0C" w:rsidRDefault="00154E0C" w:rsidP="00154E0C">
      <w:pPr>
        <w:pStyle w:val="a4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E0C">
        <w:rPr>
          <w:rFonts w:ascii="Times New Roman" w:hAnsi="Times New Roman" w:cs="Times New Roman"/>
          <w:bCs/>
          <w:color w:val="000000"/>
          <w:sz w:val="14"/>
          <w:szCs w:val="14"/>
        </w:rPr>
        <w:t>   </w:t>
      </w:r>
      <w:r w:rsidRPr="00154E0C">
        <w:rPr>
          <w:rFonts w:ascii="Times New Roman" w:hAnsi="Times New Roman" w:cs="Times New Roman"/>
          <w:bCs/>
          <w:color w:val="000000"/>
          <w:sz w:val="28"/>
          <w:szCs w:val="28"/>
        </w:rPr>
        <w:t>Создать систему работы по воспитанию нравственно-патриотических чувств путем приобщения к истокам национальной культуры народов, населяющих КБР.</w:t>
      </w:r>
    </w:p>
    <w:p w:rsidR="00154E0C" w:rsidRPr="00154E0C" w:rsidRDefault="00154E0C" w:rsidP="00154E0C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44A" w:rsidRPr="005B0E1D" w:rsidRDefault="00C5744A" w:rsidP="005B0E1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E1D">
        <w:rPr>
          <w:rFonts w:ascii="Times New Roman" w:eastAsia="Times New Roman" w:hAnsi="Times New Roman" w:cs="Times New Roman"/>
          <w:sz w:val="28"/>
          <w:szCs w:val="28"/>
        </w:rPr>
        <w:t>Продолжать работу по сохранению и укреплению здоровья детей, формировать у них привычку к здоровому образу жизни.</w:t>
      </w: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D86084" w:rsidRDefault="00D86084" w:rsidP="00D86084">
      <w:pPr>
        <w:pStyle w:val="a3"/>
        <w:ind w:left="720" w:hanging="360"/>
        <w:jc w:val="center"/>
        <w:rPr>
          <w:b/>
          <w:sz w:val="28"/>
          <w:szCs w:val="28"/>
        </w:rPr>
      </w:pPr>
    </w:p>
    <w:p w:rsidR="00E819D9" w:rsidRPr="00D86084" w:rsidRDefault="00E819D9" w:rsidP="00D86084">
      <w:pPr>
        <w:pStyle w:val="a3"/>
        <w:ind w:left="720" w:hanging="360"/>
        <w:jc w:val="center"/>
        <w:rPr>
          <w:sz w:val="28"/>
          <w:szCs w:val="28"/>
        </w:rPr>
      </w:pPr>
      <w:r w:rsidRPr="00D86084">
        <w:rPr>
          <w:b/>
          <w:sz w:val="28"/>
          <w:szCs w:val="28"/>
        </w:rPr>
        <w:t>Кадровый состав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61"/>
        <w:gridCol w:w="3958"/>
      </w:tblGrid>
      <w:tr w:rsidR="00E819D9" w:rsidRPr="00D86084" w:rsidTr="00AE4D5E">
        <w:trPr>
          <w:trHeight w:val="45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AE4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 </w:t>
            </w:r>
          </w:p>
        </w:tc>
      </w:tr>
      <w:tr w:rsidR="00E819D9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Людмила Руслановна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819D9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Хаджиева Саират Хабиевна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819D9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Кодзокова Рамета Асланбиевна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819D9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Марина Ибрагимовна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4D5E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Гедгафова Зарема Мухамедовна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4D5E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Гукова Марита Хабиевна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4D5E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Римма Хусеновна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инструктор по ФВ</w:t>
            </w:r>
          </w:p>
        </w:tc>
      </w:tr>
      <w:tr w:rsidR="00AE4D5E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Факова Жанна Толевна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4D5E" w:rsidRPr="00D86084" w:rsidTr="00E819D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Шаова Асият Аликовна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Вопитатель </w:t>
            </w:r>
          </w:p>
        </w:tc>
      </w:tr>
    </w:tbl>
    <w:p w:rsidR="00E819D9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Расстановка педагогов по группам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4533"/>
        <w:gridCol w:w="3969"/>
      </w:tblGrid>
      <w:tr w:rsidR="00E819D9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AE4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 </w:t>
            </w:r>
          </w:p>
        </w:tc>
      </w:tr>
      <w:tr w:rsidR="00AE4D5E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Марина Ибрагимовна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Младшая группа «Аленушка» </w:t>
            </w:r>
          </w:p>
        </w:tc>
      </w:tr>
      <w:tr w:rsidR="00AE4D5E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Гедгафова Зарема Мухамедовна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5E" w:rsidRPr="00D86084" w:rsidRDefault="00AE4D5E" w:rsidP="00E8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D5E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Римма Хусеновна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«Золушка»</w:t>
            </w:r>
          </w:p>
        </w:tc>
      </w:tr>
      <w:tr w:rsidR="00AE4D5E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Факова Жанна Толевна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5E" w:rsidRPr="00D86084" w:rsidRDefault="00AE4D5E" w:rsidP="00E8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9D9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Гукова Марита Хабиевна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«Дюймовочка»</w:t>
            </w:r>
          </w:p>
        </w:tc>
      </w:tr>
      <w:tr w:rsidR="00E819D9" w:rsidRPr="00D86084" w:rsidTr="00E819D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Шаова Асият Аликовна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D9" w:rsidRPr="00D86084" w:rsidRDefault="00E819D9" w:rsidP="00E8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19D9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Аттестация педагогов на 2016-2017 учебный год</w:t>
      </w:r>
    </w:p>
    <w:tbl>
      <w:tblPr>
        <w:tblW w:w="913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79"/>
        <w:gridCol w:w="1993"/>
        <w:gridCol w:w="2125"/>
        <w:gridCol w:w="1418"/>
      </w:tblGrid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AE4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AE4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AE4D5E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Гедгафова Зарема Мухамедовна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AE4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AE4D5E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9D9" w:rsidRPr="00D86084" w:rsidTr="00AE4D5E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E819D9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Римма Хусеновна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AE4D5E" w:rsidP="00836853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836853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4D5E" w:rsidRPr="00D86084" w:rsidTr="00E819D9">
        <w:trPr>
          <w:trHeight w:val="6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AE4D5E" w:rsidP="00E819D9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Марина Ибрагимовна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836853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836853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5E" w:rsidRPr="00D86084" w:rsidRDefault="00836853" w:rsidP="00AE4D5E">
            <w:pPr>
              <w:tabs>
                <w:tab w:val="left" w:pos="20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2017</w:t>
            </w:r>
          </w:p>
        </w:tc>
      </w:tr>
    </w:tbl>
    <w:p w:rsidR="00E819D9" w:rsidRPr="00D86084" w:rsidRDefault="00E819D9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86084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План работы по подготовке к аттестации педагогических кадров 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616"/>
        <w:gridCol w:w="1541"/>
        <w:gridCol w:w="2188"/>
      </w:tblGrid>
      <w:tr w:rsidR="00E819D9" w:rsidRPr="00D86084" w:rsidTr="00E819D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19D9" w:rsidRPr="00D86084" w:rsidTr="00E819D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 порядке аттестации педагогических работников государственных и муниципальных 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учреждений"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819D9" w:rsidRPr="00D86084" w:rsidTr="00E819D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аттестационной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819D9" w:rsidRPr="00D86084" w:rsidTr="00E819D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819D9" w:rsidRPr="00D86084" w:rsidTr="00E819D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83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аттестации.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819D9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Работа с младшими воспитателями,</w:t>
      </w:r>
      <w:r w:rsidR="00836853" w:rsidRPr="00D86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обслуживающим персоналом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2059"/>
        <w:gridCol w:w="2395"/>
      </w:tblGrid>
      <w:tr w:rsidR="00E819D9" w:rsidRPr="00D86084" w:rsidTr="00413C3E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413C3E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1.Проверка санитарного состояния закреплённых рабочих мест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раз в месяц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83685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</w:t>
            </w:r>
          </w:p>
          <w:p w:rsidR="00E819D9" w:rsidRPr="00D86084" w:rsidRDefault="00836853" w:rsidP="00836853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E819D9" w:rsidRPr="00D86084" w:rsidTr="00413C3E">
        <w:trPr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36853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.Инструктаж «Соблюдение СанПин  в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карантинных заболеваниях»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836853" w:rsidP="00413C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</w:t>
            </w:r>
            <w:r w:rsidR="00413C3E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E819D9" w:rsidRPr="00D86084" w:rsidTr="00413C3E">
        <w:trPr>
          <w:trHeight w:val="1214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3.Систематический контроль над выполнением норм питания и соблюдения режима дня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E" w:rsidRPr="00D86084" w:rsidRDefault="00E819D9" w:rsidP="00413C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13C3E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омиссия по питанию</w:t>
            </w:r>
          </w:p>
          <w:p w:rsidR="00E819D9" w:rsidRPr="00D86084" w:rsidRDefault="00E819D9" w:rsidP="00413C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E819D9" w:rsidRPr="00D86084" w:rsidRDefault="00413C3E" w:rsidP="00413C3E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А.А.</w:t>
            </w:r>
          </w:p>
        </w:tc>
      </w:tr>
      <w:tr w:rsidR="00E819D9" w:rsidRPr="00D86084" w:rsidTr="00413C3E">
        <w:trPr>
          <w:trHeight w:val="400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Консультация</w:t>
            </w:r>
            <w:r w:rsidR="00C5744A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«Имидж младшего воспитателя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413C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едсестра </w:t>
            </w:r>
          </w:p>
          <w:p w:rsidR="00E819D9" w:rsidRPr="00D86084" w:rsidRDefault="00E819D9" w:rsidP="00413C3E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E819D9" w:rsidRPr="00D86084" w:rsidTr="00413C3E">
        <w:trPr>
          <w:trHeight w:val="400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  для младших воспитателей «А, ну – ка, девушки!»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C574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E819D9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1.7.Собрания трудового коллектива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559"/>
        <w:gridCol w:w="2410"/>
      </w:tblGrid>
      <w:tr w:rsidR="00E819D9" w:rsidRPr="00D86084" w:rsidTr="00C574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C574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3E" w:rsidRPr="00D86084" w:rsidRDefault="00413C3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 Готовность ДГ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новому учебному году. </w:t>
            </w:r>
          </w:p>
          <w:p w:rsidR="00E819D9" w:rsidRPr="00D86084" w:rsidRDefault="00413C3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ДГ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2016-2017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9D9" w:rsidRPr="00D86084" w:rsidTr="00C574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2. Утверждение состава комиссий. Итоги работы календарного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413C3E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819D9" w:rsidRPr="00D86084" w:rsidTr="00C574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 работы за 2016-2017 уч. год. Проект плана работы на 2017-2018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C5744A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F937BC" w:rsidRDefault="00F937BC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44A" w:rsidRPr="00D86084" w:rsidRDefault="00E819D9" w:rsidP="00C5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1.8.Работа по охране труда и противопожарной безопасност</w:t>
      </w:r>
      <w:r w:rsidR="00413C3E" w:rsidRPr="00D860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5744A" w:rsidRPr="00D860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19D9" w:rsidRPr="00D86084" w:rsidRDefault="00E819D9" w:rsidP="00C5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Проведение инструктажей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126"/>
        <w:gridCol w:w="1701"/>
      </w:tblGrid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инструктажа, категория инструктируемых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«Инструкция по организации охр</w:t>
            </w:r>
            <w:r w:rsidR="00413C3E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аны жизни и здоровья детей в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» (воспитатели, младшие воспитатели)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819D9" w:rsidRPr="00D86084" w:rsidRDefault="00E819D9" w:rsidP="00413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«Сезонные инструкции по охране жизни и здоровья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«Инструктаж по охране труда при перевозке воспитанников автомобильным транспортом» (воспитатели)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«Инструкция по охране труда при проведении массовых мероприятий» (воспитатели)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413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C57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860D8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СанП</w:t>
            </w:r>
            <w:r w:rsidR="00C5744A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860D8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в ДГ» 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(младшие воспитатели)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работников пищеблока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«Охрана труда на рабочем месте»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(все сотрудники)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на работу,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819D9" w:rsidRPr="00D86084" w:rsidTr="00D8608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413C3E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0D8" w:rsidRPr="00D86084" w:rsidRDefault="003860D8" w:rsidP="0041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84" w:rsidRDefault="00D86084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D9" w:rsidRPr="00D86084" w:rsidRDefault="00E819D9" w:rsidP="00D8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2.Организация педагогической деятельности</w:t>
      </w:r>
    </w:p>
    <w:p w:rsidR="00E819D9" w:rsidRPr="00D86084" w:rsidRDefault="00E819D9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2.1.Педагогические Советы на 2016-2017 учебный год 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F937BC" w:rsidTr="006E7521">
        <w:tc>
          <w:tcPr>
            <w:tcW w:w="6771" w:type="dxa"/>
          </w:tcPr>
          <w:p w:rsidR="00F937BC" w:rsidRPr="00D86084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и содержание педсоветов</w:t>
            </w:r>
          </w:p>
        </w:tc>
        <w:tc>
          <w:tcPr>
            <w:tcW w:w="2800" w:type="dxa"/>
          </w:tcPr>
          <w:p w:rsidR="00F937BC" w:rsidRPr="00D86084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937BC" w:rsidTr="006E7521">
        <w:trPr>
          <w:trHeight w:val="450"/>
        </w:trPr>
        <w:tc>
          <w:tcPr>
            <w:tcW w:w="6771" w:type="dxa"/>
            <w:tcBorders>
              <w:bottom w:val="single" w:sz="4" w:space="0" w:color="auto"/>
            </w:tcBorders>
          </w:tcPr>
          <w:p w:rsidR="00F937BC" w:rsidRPr="00A7617E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vMerge w:val="restart"/>
          </w:tcPr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937BC" w:rsidRPr="00A7617E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Ойтов Х.З.</w:t>
            </w:r>
          </w:p>
          <w:p w:rsidR="00F937BC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937BC" w:rsidRDefault="00F937BC" w:rsidP="006E7521">
            <w:pPr>
              <w:pStyle w:val="a4"/>
              <w:jc w:val="center"/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Шугушева Л.Р.</w:t>
            </w: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</w:pPr>
          </w:p>
        </w:tc>
      </w:tr>
      <w:tr w:rsidR="00F937BC" w:rsidTr="006E7521">
        <w:trPr>
          <w:trHeight w:val="8775"/>
        </w:trPr>
        <w:tc>
          <w:tcPr>
            <w:tcW w:w="6771" w:type="dxa"/>
            <w:tcBorders>
              <w:top w:val="single" w:sz="4" w:space="0" w:color="auto"/>
            </w:tcBorders>
          </w:tcPr>
          <w:p w:rsidR="00F937BC" w:rsidRPr="00A7617E" w:rsidRDefault="00F937BC" w:rsidP="006E75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1. Установочный</w:t>
            </w:r>
          </w:p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: Утверждение годового плана работы на 2016 - 2017 учебный год. Подготовка к новому учебному году.</w:t>
            </w:r>
          </w:p>
          <w:p w:rsidR="00F937BC" w:rsidRPr="00A7617E" w:rsidRDefault="00F937BC" w:rsidP="006E75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1.Смотр групп к новому учебному году.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новых приказов Министерства образования и науки Российской  Федерации. 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тематического планирования организации совместной деятельности с дошкольниками. 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4.Разработка организации жизни детей в ДГ на 2016-2017 учебный год.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5.Организация учебно-воспитательного процесса и создание условий для работы с детьми на новый учебный год (учебные планы организованной образовательной деятельности на 2016-2017 учебный год, работа специалистов).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6.Разработка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 в соответствии с ФГОС.</w:t>
            </w:r>
          </w:p>
          <w:p w:rsidR="00F937BC" w:rsidRPr="00A7617E" w:rsidRDefault="00F937BC" w:rsidP="006E752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7.Подготовка проекта годового плана.</w:t>
            </w:r>
          </w:p>
        </w:tc>
        <w:tc>
          <w:tcPr>
            <w:tcW w:w="2800" w:type="dxa"/>
            <w:vMerge/>
          </w:tcPr>
          <w:p w:rsidR="00F937BC" w:rsidRDefault="00F937BC" w:rsidP="006E75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BC" w:rsidRPr="00A7617E" w:rsidTr="006E7521">
        <w:tc>
          <w:tcPr>
            <w:tcW w:w="6771" w:type="dxa"/>
          </w:tcPr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поведения:</w:t>
            </w: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 Беседа за круглым столом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педсовета: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1. Анализ готовности ДГ к новому учебному году.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2.Утверждение годового плана на 2016– 2017 учебный год.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3.Утверждение календарно – тематического планирования организации совместной деятельности с дошкольниками. 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4.Утверждение организации жизни детей в ДГ на </w:t>
            </w:r>
            <w:r w:rsidRPr="00A7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учебный год.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5.Утверждение учебных планов организованной образовательной деятельности на 2016-2017 учебный год для групп,  реализующих основную общеобразовательную программу дошкольного образования 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6.Утверждение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7.Утверждение планов работы специалистов.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решений. Вынесение решения.</w:t>
            </w: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Решение педсовета.</w:t>
            </w:r>
          </w:p>
        </w:tc>
        <w:tc>
          <w:tcPr>
            <w:tcW w:w="2800" w:type="dxa"/>
            <w:vMerge/>
          </w:tcPr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BC" w:rsidRPr="00A7617E" w:rsidTr="006E7521">
        <w:trPr>
          <w:trHeight w:val="420"/>
        </w:trPr>
        <w:tc>
          <w:tcPr>
            <w:tcW w:w="6771" w:type="dxa"/>
            <w:tcBorders>
              <w:bottom w:val="single" w:sz="4" w:space="0" w:color="auto"/>
            </w:tcBorders>
          </w:tcPr>
          <w:p w:rsidR="00F937BC" w:rsidRPr="00A7617E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00" w:type="dxa"/>
            <w:vMerge w:val="restart"/>
          </w:tcPr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D86084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воспитателей Бухурова М.И.</w:t>
            </w:r>
          </w:p>
        </w:tc>
      </w:tr>
      <w:tr w:rsidR="00F937BC" w:rsidRPr="00A7617E" w:rsidTr="006E7521">
        <w:trPr>
          <w:trHeight w:val="1459"/>
        </w:trPr>
        <w:tc>
          <w:tcPr>
            <w:tcW w:w="6771" w:type="dxa"/>
            <w:tcBorders>
              <w:top w:val="single" w:sz="4" w:space="0" w:color="auto"/>
            </w:tcBorders>
          </w:tcPr>
          <w:p w:rsidR="00F937BC" w:rsidRDefault="00F937BC" w:rsidP="006E7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«Инновационные подходы к созданию и совершенствованию развивающей предметно-пространственной среды в ДГ в соответствии с ФГОС ДО»</w:t>
            </w:r>
          </w:p>
          <w:p w:rsidR="00F937BC" w:rsidRDefault="00F937BC" w:rsidP="006E7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Продолжить работу по обновлению развивающей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творчества, экспериментирования</w:t>
            </w:r>
          </w:p>
          <w:p w:rsidR="00F937BC" w:rsidRPr="00D86084" w:rsidRDefault="00F937BC" w:rsidP="006E7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Подготовка: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1.Консультации: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«Современные требования к организации предметно- развивающей среды в группе в соответствии с возрастом детей»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«Развивающая предметно-пространственная среда – необходимое условие для физического, эстетического, познавательного и социального развития ребёнка».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«Развивающая предметно-пространственная среда в ДГ в соответствии с ФГОС ДО».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2. Выставка методического и практического материала по данной проблеме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3. Организация смотра – конкурса   развивающих  центров в возрастных  группах.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4. Семинар-практикум «РППС в ДГ в соответствии с </w:t>
            </w:r>
            <w:r w:rsidRPr="00A7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ДО»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6. Проведение педагогического совета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1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поведения: Беседа за круглым столом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Структура педсовета: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F937BC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2.Выполнение решений предыдущего педсовета, аналитическая справка о тематическом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«Состояние работы в ДГ</w:t>
            </w: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 по наполнению развивающей среды в соответствии с образовательными областями».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проблем и поиск  путей их решения.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 xml:space="preserve">3.Подведение результатов самоанализа педагогами разных возрастных групп состояния РППС в группе. 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4.Результаты анкетирования родителей воспитанников.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sz w:val="28"/>
                <w:szCs w:val="28"/>
              </w:rPr>
              <w:t>5.Итоги конкурса «Лучшая  предметно-пространственная среда в группе».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проекта решений. Вынесение решения.</w:t>
            </w:r>
          </w:p>
          <w:p w:rsidR="00F937BC" w:rsidRPr="00A7617E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6.Решение педсовета.</w:t>
            </w:r>
            <w:r w:rsidRPr="00A7617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00" w:type="dxa"/>
            <w:vMerge/>
          </w:tcPr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BC" w:rsidRPr="00A7617E" w:rsidTr="006E7521">
        <w:trPr>
          <w:trHeight w:val="375"/>
        </w:trPr>
        <w:tc>
          <w:tcPr>
            <w:tcW w:w="6771" w:type="dxa"/>
            <w:tcBorders>
              <w:bottom w:val="single" w:sz="4" w:space="0" w:color="auto"/>
            </w:tcBorders>
          </w:tcPr>
          <w:p w:rsidR="00F937BC" w:rsidRPr="00A7617E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00" w:type="dxa"/>
            <w:vMerge w:val="restart"/>
          </w:tcPr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D86084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воспитателей Бухурова М.И.</w:t>
            </w: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BC" w:rsidRPr="00F363DF" w:rsidTr="006E7521">
        <w:trPr>
          <w:trHeight w:val="556"/>
        </w:trPr>
        <w:tc>
          <w:tcPr>
            <w:tcW w:w="6771" w:type="dxa"/>
            <w:tcBorders>
              <w:top w:val="single" w:sz="4" w:space="0" w:color="auto"/>
            </w:tcBorders>
          </w:tcPr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b/>
                <w:sz w:val="28"/>
                <w:szCs w:val="28"/>
              </w:rPr>
              <w:t>«Систематизация образовательной работы по воспитанию нравственно-патриотических чувств через знакомство дошкольников с традиционной культурой  КБР»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: активизировать мыслительную деятельность педагогов, усовершенствовать работу по улучшению образовательного процесса, направленного на воспитание нравственно-патриотических чувств детей, наметить пути дальнейшей эффективной деятельности в данном направлении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Подготовка: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1. Организация выставки по теме «Моя Кабардино-Балкария».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2. Тематический контроль: «Организация и эффективность работы по воспитанию нравственно-патриотических чувств у дошкольников через знакомство с традиционной культурой  жителей КБР»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4. Консультации: «Знакомство детей с традиционной культурой КБР»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«Музыкально-игровая и театрализованная традиционная культура жителей КБР»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 xml:space="preserve">8. Консультации для родителей: «Воспитание любви к родному краю в семье и детском саду», «Воспитание патриотических чувств у дошкольников». 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Презентации родителей: «Всё начинается с семьи», «Обычаи и правила нашей семьи»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Проекты: «Историческое и настоящее название улиц и площадей родного города», «В гостях у народной сказки», «Моя родословная», «Музей народного творчества».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детей, родителей и педагогов.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Тематические папки и альбомы: «Моя Кабардино-Балкария», «Родина моя - Россия», «Знаменитые люди моего села»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«Известные люди о воспитании любви к Родине», «Как рассказать детям о Великой Отечественной войне», «Как научить детей охранять природу»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работ:</w:t>
            </w:r>
          </w:p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живешь», «Наша армия сильна…», «Война глазами детей», «Памятники родного села»</w:t>
            </w: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совместные НОД с детьми по развитию речи.</w:t>
            </w:r>
          </w:p>
          <w:p w:rsidR="00F937BC" w:rsidRPr="00D86084" w:rsidRDefault="00F937BC" w:rsidP="006E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поведения: Беседа за круглым столом</w:t>
            </w:r>
          </w:p>
          <w:p w:rsidR="00F937BC" w:rsidRPr="00D86084" w:rsidRDefault="00F937BC" w:rsidP="006E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 педсовета: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решений предыдущего педсовета, аналитическая справка о тематическом контроле «Организация и эффективность работы по воспитанию нравственно-патриотических чувств у дошкольников через знакомство с традиционной культурой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КБР</w:t>
            </w: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3.Подведение результатов анкетирования педагогов.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t>4. Представление групповых проектов. Обсуждение проектов, проблем  и поиск  путей их решения.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5.Результаты анкетирования родителей воспитанников.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проекта решений. Вынесение решения.</w:t>
            </w:r>
          </w:p>
          <w:p w:rsidR="00F937BC" w:rsidRPr="00F363DF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6.Решение педсовета.</w:t>
            </w:r>
          </w:p>
        </w:tc>
        <w:tc>
          <w:tcPr>
            <w:tcW w:w="2800" w:type="dxa"/>
            <w:vMerge/>
          </w:tcPr>
          <w:p w:rsidR="00F937BC" w:rsidRPr="00F363DF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BC" w:rsidRPr="00A7617E" w:rsidTr="006E7521">
        <w:trPr>
          <w:trHeight w:val="330"/>
        </w:trPr>
        <w:tc>
          <w:tcPr>
            <w:tcW w:w="6771" w:type="dxa"/>
            <w:tcBorders>
              <w:bottom w:val="single" w:sz="4" w:space="0" w:color="auto"/>
            </w:tcBorders>
          </w:tcPr>
          <w:p w:rsidR="00F937BC" w:rsidRPr="004A7313" w:rsidRDefault="00F937BC" w:rsidP="006E75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0" w:type="dxa"/>
            <w:vMerge w:val="restart"/>
          </w:tcPr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937BC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Ойтов Х.З.</w:t>
            </w:r>
          </w:p>
          <w:p w:rsidR="00F937BC" w:rsidRPr="00D86084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</w:p>
          <w:p w:rsidR="00F937BC" w:rsidRDefault="00F937BC" w:rsidP="006E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7BC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воспитателей Бухурова М.И.</w:t>
            </w:r>
          </w:p>
          <w:p w:rsidR="00F937BC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BC" w:rsidRPr="00A7617E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937BC" w:rsidRPr="00A7617E" w:rsidTr="006E7521">
        <w:trPr>
          <w:trHeight w:val="5092"/>
        </w:trPr>
        <w:tc>
          <w:tcPr>
            <w:tcW w:w="6771" w:type="dxa"/>
            <w:tcBorders>
              <w:top w:val="single" w:sz="4" w:space="0" w:color="auto"/>
            </w:tcBorders>
          </w:tcPr>
          <w:p w:rsidR="00F937BC" w:rsidRPr="004A7313" w:rsidRDefault="00F937BC" w:rsidP="006E75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:rsidR="00F937BC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воспитательно-образовательной работы ДГ  за 2016-2017 учебный год»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итогов за учебный год, определение задач на новый учебный год.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 xml:space="preserve">1.Фронтальная проверка детей старшей группы 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2.Проведение мониторинга физического развития и физической  подготовленности детей дошкольного возраста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3.Проведение педагогической диагностики (оценки индивидуального развития)  дошкольников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4.Подготовка педагогов к отчетам по выполнению программы за год.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5.Обсуждение вопросов готовности детей к школе с родителями, учителями и воспитателями ДГ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6.Анкетирование воспитателей по итогам методической работы в течение учебного года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7.Анкетирование родителей «Ваше мнение о работе ДГ»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8.Составление плана работы на летне-оздоровительный период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Форма поведения: традиционная с элементами дискуссии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педсовета: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1.Анализ выполнения решения педагогического совета № 3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2.Оценка деятельности коллектива по результатам педагогической диагностики (оценки индивидуального развития)  по всем разделам ООП ДО.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 xml:space="preserve">3. Выполнение годовых задач. Отчёт педагогов о выполнении образовательной программы в соответствии с требованиями  ФГОС ДО, реализации </w:t>
            </w:r>
            <w:r w:rsidRPr="004A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долгосрочных проектов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4.  Итоги фронтального контроля «Готовность детей старшей группы к школьному обучению».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5.Итоги диагностики «Готовность детей к школе».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6.Результаты мониторинга  физического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 xml:space="preserve">7.Отчеты специалистов о проделанной работе 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 xml:space="preserve">8.Итоги учебного года. 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9.Утверждение плана работы на летне-оздоровительный период. Обсуждение проекта решений. Вынесение решения.</w:t>
            </w:r>
          </w:p>
          <w:p w:rsidR="00F937BC" w:rsidRPr="004A7313" w:rsidRDefault="00F937BC" w:rsidP="006E75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313">
              <w:rPr>
                <w:rFonts w:ascii="Times New Roman" w:hAnsi="Times New Roman" w:cs="Times New Roman"/>
                <w:sz w:val="28"/>
                <w:szCs w:val="28"/>
              </w:rPr>
              <w:t>10.Решение педсовета</w:t>
            </w:r>
          </w:p>
          <w:p w:rsidR="00F937BC" w:rsidRPr="004A7313" w:rsidRDefault="00F937BC" w:rsidP="006E75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F937BC" w:rsidRPr="00A7617E" w:rsidRDefault="00F937BC" w:rsidP="006E752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E13" w:rsidRDefault="00401E13" w:rsidP="0041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D9" w:rsidRPr="00D86084" w:rsidRDefault="00E819D9" w:rsidP="00ED7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 Методическая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0"/>
        <w:gridCol w:w="2125"/>
        <w:gridCol w:w="2500"/>
      </w:tblGrid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401E13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819D9" w:rsidRPr="00D86084" w:rsidTr="00401E13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 педагогов умения квалифицированно строить свою работу, способствовать существенному повышению эффективности образовательного процесса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«Современные требования к организации предметно развивающей среды в группе в соответствии с возрастом детей»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«Развивающая предметно-пространственная среда – необходимое условие для физического, эстетического, познавательного и социального развития ребёнка»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«Знакомство детей с традиционной культурой </w:t>
            </w:r>
            <w:r w:rsidR="00F937BC">
              <w:rPr>
                <w:rFonts w:ascii="Times New Roman" w:eastAsia="Times New Roman" w:hAnsi="Times New Roman" w:cs="Times New Roman"/>
                <w:sz w:val="28"/>
                <w:szCs w:val="28"/>
              </w:rPr>
              <w:t>КБР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: устное народное творчество»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М.И.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«Музыкально-игровая и театрализованная традиционная культура жителей </w:t>
            </w:r>
            <w:r w:rsidR="00F937BC">
              <w:rPr>
                <w:rFonts w:ascii="Times New Roman" w:eastAsia="Times New Roman" w:hAnsi="Times New Roman" w:cs="Times New Roman"/>
                <w:sz w:val="28"/>
                <w:szCs w:val="28"/>
              </w:rPr>
              <w:t>КБР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Кодзокова Р.А.</w:t>
            </w:r>
          </w:p>
        </w:tc>
      </w:tr>
      <w:tr w:rsidR="00E819D9" w:rsidRPr="00D86084" w:rsidTr="00401E13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«Развивающая предметно-</w:t>
            </w:r>
            <w:r w:rsidRPr="00D860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пространственная среда в </w:t>
            </w:r>
            <w:r w:rsidR="00F937B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ДГ</w:t>
            </w:r>
            <w:r w:rsidRPr="00D860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 соответствии с ФГОС ДО»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  <w:tr w:rsidR="00E819D9" w:rsidRPr="00D86084" w:rsidTr="00401E13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«Знакомство дошкольников с декоративно-прикладной культурой </w:t>
            </w:r>
            <w:r w:rsidR="00F937BC">
              <w:rPr>
                <w:rFonts w:ascii="Times New Roman" w:eastAsia="Times New Roman" w:hAnsi="Times New Roman" w:cs="Times New Roman"/>
                <w:sz w:val="28"/>
                <w:szCs w:val="28"/>
              </w:rPr>
              <w:t>КБР: арнамент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Гедгафова З.М.</w:t>
            </w:r>
          </w:p>
        </w:tc>
      </w:tr>
    </w:tbl>
    <w:p w:rsidR="00E819D9" w:rsidRPr="00D86084" w:rsidRDefault="00E819D9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819D9" w:rsidRPr="00D86084" w:rsidRDefault="00E819D9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2.2.1.Коллективные открытые просмотры </w:t>
      </w:r>
    </w:p>
    <w:p w:rsidR="00E819D9" w:rsidRPr="00D86084" w:rsidRDefault="00E819D9" w:rsidP="00E81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Цель: 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5496"/>
        <w:gridCol w:w="2559"/>
      </w:tblGrid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tabs>
                <w:tab w:val="left" w:pos="708"/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Тема,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«Внимание!</w:t>
            </w:r>
            <w:r w:rsidR="00F93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Дети!», </w:t>
            </w: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открытых дверей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 жизнедеятельности (тематические беседы, спортивные развлечения, выставка детских рисунков «Мы за безопасное движение», выставка макетов по ПДД).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Default="00F937BC" w:rsidP="00E819D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Осенины.  Ярма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рочная неделя </w:t>
            </w:r>
          </w:p>
          <w:p w:rsidR="00F937BC" w:rsidRPr="00D86084" w:rsidRDefault="00F937BC" w:rsidP="00E819D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Д</w:t>
            </w:r>
            <w:r w:rsidR="00F93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F937BC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Неделя открытых  дверей  </w:t>
            </w:r>
            <w:r w:rsidRPr="00D8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«Вместе весело играть»</w:t>
            </w:r>
          </w:p>
          <w:p w:rsidR="00E819D9" w:rsidRPr="00D86084" w:rsidRDefault="00E819D9" w:rsidP="00E819D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(совместная деятельность детей и педагога: сюжетно-ролевые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Д</w:t>
            </w:r>
            <w:r w:rsidR="00F93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зимних игр и забав (Масленичные гуляния, взятие снежного городка, спортивные развлечения)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Д</w:t>
            </w:r>
            <w:r w:rsidR="00F93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E819D9" w:rsidRPr="00D86084" w:rsidTr="00E81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Просмотр НОД   (ОО «Познавательное развитие») в соответствии с темой разработанного проекта в дошкольных группах.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 всех групп, специалисты Д</w:t>
            </w:r>
            <w:r w:rsidR="00F93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</w:tbl>
    <w:p w:rsidR="00E819D9" w:rsidRPr="00D86084" w:rsidRDefault="00E819D9" w:rsidP="00E81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F937BC" w:rsidRDefault="00F937BC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7BC" w:rsidRDefault="00F937BC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D9" w:rsidRPr="00D86084" w:rsidRDefault="00E819D9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2.2.3. Конкурсы, выставки </w:t>
      </w:r>
    </w:p>
    <w:p w:rsidR="00E819D9" w:rsidRPr="00D86084" w:rsidRDefault="00E819D9" w:rsidP="00E81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Цель: Развитие творческой направленности педагогов и</w:t>
      </w:r>
      <w:r w:rsidR="00F937BC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 интереса к работе ДГ</w:t>
      </w: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, стимулирование творчества и инициативы педагогов и родителей, выявление эффективных способов педагогической работы с родителями</w:t>
      </w:r>
    </w:p>
    <w:p w:rsidR="00F937BC" w:rsidRDefault="00E819D9" w:rsidP="0041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819D9" w:rsidRPr="00D86084" w:rsidRDefault="00E819D9" w:rsidP="0041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Смотры-конкурсы </w:t>
      </w:r>
    </w:p>
    <w:tbl>
      <w:tblPr>
        <w:tblW w:w="966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255"/>
        <w:gridCol w:w="1884"/>
        <w:gridCol w:w="2801"/>
      </w:tblGrid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уголков по ПДД «Внимание! Дети!»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F93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"</w:t>
            </w:r>
            <w:r w:rsidR="00F937BC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Лучшая ПРС в группе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  <w:p w:rsidR="00F937BC" w:rsidRPr="00D86084" w:rsidRDefault="00F937B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Хаджиева С.Х.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«Лучший центр исследовательской деятельности (уголок экспериментирования)»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C" w:rsidRDefault="00F937BC" w:rsidP="00F93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  <w:p w:rsidR="00F937BC" w:rsidRPr="00D86084" w:rsidRDefault="00F937BC" w:rsidP="00F93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Хаджиева С.Х.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презентаций игр, пособий, упражнений по развитию коммуникативных навыков детей.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C" w:rsidRDefault="00F937BC" w:rsidP="00F93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  <w:p w:rsidR="00F937BC" w:rsidRDefault="00F937BC" w:rsidP="00F93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Хаджиева С.Х.</w:t>
            </w:r>
          </w:p>
          <w:p w:rsidR="00F937BC" w:rsidRPr="00D86084" w:rsidRDefault="00F937BC" w:rsidP="00F93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М.И.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E819D9" w:rsidRPr="00D86084" w:rsidRDefault="00E819D9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 Конкурсы, выставки</w:t>
      </w:r>
    </w:p>
    <w:tbl>
      <w:tblPr>
        <w:tblW w:w="966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5037"/>
        <w:gridCol w:w="1598"/>
        <w:gridCol w:w="2307"/>
      </w:tblGrid>
      <w:tr w:rsidR="00E819D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7A1DF9" w:rsidRDefault="00E819D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природного материала «Чудесные превращения».</w:t>
            </w:r>
          </w:p>
          <w:p w:rsidR="00E819D9" w:rsidRPr="007A1DF9" w:rsidRDefault="00E819D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Совместное творчество детей и родителей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М.И.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«Мы за безопасное движение»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6E7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М.И.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«Мама- солнышко моё»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«Птичья столовая»  </w:t>
            </w:r>
          </w:p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проведения акции:</w:t>
            </w:r>
          </w:p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занятий, игр, бесед с детьми по теме: «Птицы - наши друзья».</w:t>
            </w:r>
          </w:p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Организация конкурса кормушек для птиц среди групп ДГ: «Помоги птицам перезимовать!» </w:t>
            </w:r>
          </w:p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(совместное изготовление кормушек с родителями и воспитателями из бросового и другого материала).</w:t>
            </w:r>
          </w:p>
          <w:p w:rsidR="007A1DF9" w:rsidRPr="007A1DF9" w:rsidRDefault="007A1DF9" w:rsidP="007A1D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F9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Подкормка птиц в  зимний период на территории ДГ и дома с последующими беседами с детьми, ведением календаря природы с наблюдениями за прилетом птиц, выпуск листовок  о помощи птицам.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«Новогодняя игрушка своими руками». Совместное творчество детей и родителей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«Народная игрушка детям за забаву, взрослым на потеху»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«О папе с любовью»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«Смотр строя и песни»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3C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старшей 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, муз. Руководитель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«Я садовником родился…» (Цветы из различных материалов). Совместное творчество детей и родителей.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7A1DF9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костюмов из бросового материала к Дню земли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7A1DF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групп, </w:t>
            </w:r>
          </w:p>
        </w:tc>
      </w:tr>
      <w:tr w:rsidR="003C6142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3C6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групп,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3C6142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«Спасибо бабушке и деду за их великую  победу!»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3C6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групп, </w:t>
            </w:r>
          </w:p>
        </w:tc>
      </w:tr>
      <w:tr w:rsidR="003C6142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3C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по предложениям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, региональные, всероссийские)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  <w:tr w:rsidR="003C6142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3C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по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РУО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  <w:tr w:rsidR="003C6142" w:rsidRPr="00D86084" w:rsidTr="007A1DF9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новинок методической и педагогической литературы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</w:tr>
    </w:tbl>
    <w:p w:rsidR="00E819D9" w:rsidRPr="00D86084" w:rsidRDefault="00E819D9" w:rsidP="00E81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2.2.4.Работа с родителями</w:t>
      </w:r>
    </w:p>
    <w:p w:rsidR="00E819D9" w:rsidRPr="00D86084" w:rsidRDefault="00E819D9" w:rsidP="00E81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Цель: 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E819D9" w:rsidRPr="00D86084" w:rsidRDefault="00E819D9" w:rsidP="00E81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59"/>
        <w:gridCol w:w="2410"/>
      </w:tblGrid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–медсестра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 «Уголок для родителей»: организац</w:t>
            </w:r>
            <w:r w:rsidR="003C6142">
              <w:rPr>
                <w:rFonts w:ascii="Times New Roman" w:eastAsia="Times New Roman" w:hAnsi="Times New Roman" w:cs="Times New Roman"/>
                <w:sz w:val="28"/>
                <w:szCs w:val="28"/>
              </w:rPr>
              <w:t>ия жизнедеятельности детей в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расписание ОД, возрастные характеристики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Хаджиева С.Х.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оз</w:t>
            </w:r>
            <w:r w:rsidR="003C614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доровительных мероприятиях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2016-2017 уч. год в каждой возрастной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–медсестра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42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 Х.З.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агитации для родителей по необходимости применения ремней безопасности и детских удерживающих устройств в рамках месячника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природного материала «Чудесные превращения». Совместное творчество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паспорта семьи. Анализ семей по социальным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3C6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3C6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«Основные направления работы </w:t>
            </w:r>
            <w:r w:rsidR="003C6142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2016-2017 учебный год».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3C6142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 – 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родителей в подготовке к ос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еннему празднику «Осенины», 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ярма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рочной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 род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 «Ваше мнение о работе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D0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 – ст. воспитатель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наглядной информации «Уголок для родителей». </w:t>
            </w:r>
          </w:p>
          <w:p w:rsidR="00E819D9" w:rsidRPr="00D86084" w:rsidRDefault="00E819D9" w:rsidP="00D025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- «В семье растёт будущий первоклассник» (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уголков здоровья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«Мы за безопасное движение»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рисунков «Мама – солнышко моё»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посвящённый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«Большие гонки» - спортивный досуг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Р.Х.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 «Уголок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«Птичья столовая»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новогодних утренников «Новогодний хоровод»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Кодзокова Р.А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-муз.руководитель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наглядной информации в уголках для родителей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«Как организовать выходной день с ребёнком»,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«Зимние игры и развлечения»,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- «Как уберечься от простуды»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6C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6C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Хаджиева С.Х.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256C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-медсестра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конкурса творческих работ «Новогодняя игрушка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подготовке к новогодним утренникам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«Народная игрушка детям за забаву, взрослым на потеху»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 в группах «Уголок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D0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строя и песни, посвящённый 23 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Кодзокова Р.А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-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муз.руководитель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творческих работ «О папе с любовью»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«Я садовником родился…» (цветы из различных материалов). Совместное творчество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здоровья «Основы правильного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.- 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«Психологическая готовность ребёнка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D0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Хаджиева С.Х.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агитации «Как предупредить авитаминоз».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– 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«Праздник, пос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ящённый Всемирному дню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Р.Х.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наглядной агитации в группах «Как уберечь ребёнка от травм».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Ойтова А.М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 медсестра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воспитанников старшей группы «Знатоки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Факова Ж.Т.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D025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«Как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оцениваете работу сотрудников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56C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D0256C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групп, Т.В.Алыева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tabs>
                <w:tab w:val="left" w:pos="47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«Спасибо бабушке и деду за их великую Победу!»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родительские собрания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 руководитель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старшей 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819D9" w:rsidRPr="00D86084" w:rsidTr="00E819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E819D9" w:rsidRDefault="00E819D9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46278" w:rsidRDefault="00946278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78" w:rsidRPr="00D86084" w:rsidRDefault="00946278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D9" w:rsidRPr="00D86084" w:rsidRDefault="00E819D9" w:rsidP="004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2.2.5.Массовые мероприятия с детьми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5"/>
        <w:gridCol w:w="1415"/>
        <w:gridCol w:w="1276"/>
        <w:gridCol w:w="2696"/>
      </w:tblGrid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Сроки проведения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«Осенины»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Осенины. Ярма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рочная неделя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«Большие гонки» - спортивный досуг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Кудаева Р.Х.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хоровод» - праздник ёлки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строя и песни, посвящённый Дню Защитника Отечества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конкурс «Почемучки»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Бухурова М.И.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E819D9" w:rsidRPr="00D86084" w:rsidRDefault="00E819D9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«Праздник, посвящённый Всемирному Дню здоровья»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«Знатоки родного края»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Факова Ж.Т.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«Театральная весна»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по гражданскому воспитанию «Нужен мир народам мира, а война нам не нужна!»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19D9" w:rsidRPr="00D86084" w:rsidTr="00946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представления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946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E819D9" w:rsidRDefault="00E819D9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278" w:rsidRPr="00D86084" w:rsidRDefault="00946278" w:rsidP="00E8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D9" w:rsidRPr="00D86084" w:rsidRDefault="00E819D9" w:rsidP="00E81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t>2.2.8.Оборудование и оснащение воспитательно-образовательного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игрового оборудования в Д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 по программе «От рождения до школы» в соответствии с ФГОС ДО, подписных изданий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и замена пособий в методическом кабинете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="00E819D9"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наглядно-дидактических пособий к программе «От рождения до школы» в соответствии с ФГОС 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физкультурного оборудования по программе </w:t>
            </w:r>
          </w:p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«От рождения до школы» в соответствии с ФГОС 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стендов для оформления коридоров, вестибюля для и</w:t>
            </w:r>
            <w:r w:rsidR="00946278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нформации о работе ДГ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946278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9D9" w:rsidRPr="00D86084" w:rsidTr="00E819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детских и взрослых костюмов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8" w:rsidRDefault="00946278" w:rsidP="00946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Шугушева Л.Р.</w:t>
            </w:r>
          </w:p>
          <w:p w:rsidR="00E819D9" w:rsidRPr="00D86084" w:rsidRDefault="00E819D9" w:rsidP="00946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9" w:rsidRPr="00D86084" w:rsidRDefault="00E819D9" w:rsidP="00E81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0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6E752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Pr="00B31F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осуществлению преемств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енности между </w:t>
      </w:r>
      <w:r w:rsidRPr="00B31F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дошкольными группами</w:t>
      </w:r>
    </w:p>
    <w:p w:rsidR="006E7521" w:rsidRPr="00944D7D" w:rsidRDefault="006E7521" w:rsidP="006E75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D7D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E7521" w:rsidRPr="00944D7D" w:rsidRDefault="006E7521" w:rsidP="006E75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7D">
        <w:rPr>
          <w:rFonts w:ascii="Times New Roman" w:hAnsi="Times New Roman"/>
          <w:sz w:val="28"/>
          <w:szCs w:val="28"/>
        </w:rPr>
        <w:t>Реализация принципа преемственности в работе с детьми – дошкольный блок – школа;</w:t>
      </w:r>
    </w:p>
    <w:p w:rsidR="006E7521" w:rsidRPr="00944D7D" w:rsidRDefault="006E7521" w:rsidP="006E75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7D">
        <w:rPr>
          <w:rFonts w:ascii="Times New Roman" w:hAnsi="Times New Roman"/>
          <w:sz w:val="28"/>
          <w:szCs w:val="28"/>
        </w:rPr>
        <w:t>Обмен опытом по вопросам обучения и воспитания;</w:t>
      </w:r>
    </w:p>
    <w:p w:rsidR="006E7521" w:rsidRPr="00944D7D" w:rsidRDefault="006E7521" w:rsidP="006E75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7D">
        <w:rPr>
          <w:rFonts w:ascii="Times New Roman" w:hAnsi="Times New Roman"/>
          <w:sz w:val="28"/>
          <w:szCs w:val="28"/>
        </w:rPr>
        <w:t>Комплектование 1 – го класса.</w:t>
      </w:r>
    </w:p>
    <w:p w:rsidR="006E7521" w:rsidRPr="00C830B5" w:rsidRDefault="006E7521" w:rsidP="006E7521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single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142"/>
        <w:gridCol w:w="3019"/>
        <w:gridCol w:w="2922"/>
      </w:tblGrid>
      <w:tr w:rsidR="006E7521" w:rsidRPr="005B0E1D" w:rsidTr="005B0E1D">
        <w:trPr>
          <w:jc w:val="center"/>
        </w:trPr>
        <w:tc>
          <w:tcPr>
            <w:tcW w:w="1042" w:type="dxa"/>
            <w:vMerge w:val="restart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83" w:type="dxa"/>
            <w:gridSpan w:val="3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образовательного процесса</w:t>
            </w:r>
          </w:p>
        </w:tc>
      </w:tr>
      <w:tr w:rsidR="006E7521" w:rsidRPr="005B0E1D" w:rsidTr="005B0E1D">
        <w:trPr>
          <w:jc w:val="center"/>
        </w:trPr>
        <w:tc>
          <w:tcPr>
            <w:tcW w:w="1042" w:type="dxa"/>
            <w:vMerge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6E7521" w:rsidRPr="005B0E1D" w:rsidTr="005B0E1D">
        <w:trPr>
          <w:cantSplit/>
          <w:trHeight w:val="1466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.Диагностирование уровня развития детей подготовительной группы.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подготовительной группе в школьном празднике «День знаний».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родительское собрание. Индивидуальные беседы с родителями по результатам диагностирования. </w:t>
            </w:r>
          </w:p>
        </w:tc>
      </w:tr>
      <w:tr w:rsidR="006E7521" w:rsidRPr="005B0E1D" w:rsidTr="005B0E1D">
        <w:trPr>
          <w:cantSplit/>
          <w:trHeight w:val="1247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карты развития дошкольника.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наглядной информации для родителей подготовительной группы. 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школьную столовую. 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консультирование родителей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подготовки детей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школе.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 для родителей подготовительной группы</w:t>
            </w:r>
          </w:p>
        </w:tc>
      </w:tr>
      <w:tr w:rsidR="006E7521" w:rsidRPr="005B0E1D" w:rsidTr="005B0E1D">
        <w:trPr>
          <w:cantSplit/>
          <w:trHeight w:val="1134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подсказки для воспитателей (изучаем ПДД с детьми).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Познавательно-игровой конкурс между детьми подготовительной группы и первоклассниками школы «Правила дорожного движения». 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помощь и поддержка родителей будущих первоклассников, оформление уголка педагога-психолога.  </w:t>
            </w:r>
          </w:p>
        </w:tc>
      </w:tr>
      <w:tr w:rsidR="006E7521" w:rsidRPr="005B0E1D" w:rsidTr="005B0E1D">
        <w:trPr>
          <w:cantSplit/>
          <w:trHeight w:val="1241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анализ работы по предшкольной подготовке. 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Сюжетно-ролевые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игры: «На уроке»,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ученики».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в подготовительной группе с приглашением учителя начальных классов.</w:t>
            </w:r>
          </w:p>
        </w:tc>
      </w:tr>
      <w:tr w:rsidR="006E7521" w:rsidRPr="005B0E1D" w:rsidTr="005B0E1D">
        <w:trPr>
          <w:cantSplit/>
          <w:trHeight w:val="1134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папки-передвижки «Мы будущие первоклассники».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Игры-беседы с детьми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из цикла «Веселый этикет»;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«Экскурсия в школьный гардероб».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родителей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необходимости консультаций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определенным темам: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 спрашиваете –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мы  отвечаем»</w:t>
            </w:r>
          </w:p>
        </w:tc>
      </w:tr>
      <w:tr w:rsidR="006E7521" w:rsidRPr="005B0E1D" w:rsidTr="005B0E1D">
        <w:trPr>
          <w:cantSplit/>
          <w:trHeight w:val="1295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психолога.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Совместный музыкальный досуг детей подготовительной группы с выпускниками ДГ. 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«Психологическая готовность детей к школе»</w:t>
            </w:r>
          </w:p>
        </w:tc>
      </w:tr>
      <w:tr w:rsidR="006E7521" w:rsidRPr="005B0E1D" w:rsidTr="005B0E1D">
        <w:trPr>
          <w:cantSplit/>
          <w:trHeight w:val="1134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карты развития дошкольника.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Совместный спортивный досуг детей подготовительной группы с выпускниками ДГ. 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«Экскурсия в школьную библиотеку».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«Ребенок первоклассник». </w:t>
            </w:r>
          </w:p>
        </w:tc>
      </w:tr>
      <w:tr w:rsidR="006E7521" w:rsidRPr="005B0E1D" w:rsidTr="005B0E1D">
        <w:trPr>
          <w:cantSplit/>
          <w:trHeight w:val="1134"/>
          <w:jc w:val="center"/>
        </w:trPr>
        <w:tc>
          <w:tcPr>
            <w:tcW w:w="1042" w:type="dxa"/>
            <w:textDirection w:val="btLr"/>
          </w:tcPr>
          <w:p w:rsidR="006E7521" w:rsidRPr="005B0E1D" w:rsidRDefault="006E7521" w:rsidP="006E752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4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диагностирование детей на предмет готовности к школе.</w:t>
            </w:r>
          </w:p>
        </w:tc>
        <w:tc>
          <w:tcPr>
            <w:tcW w:w="3019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игры: «В школе на уроке», «Школьная перемена».</w:t>
            </w:r>
          </w:p>
        </w:tc>
        <w:tc>
          <w:tcPr>
            <w:tcW w:w="2922" w:type="dxa"/>
          </w:tcPr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родителям будущих первоклассников.</w:t>
            </w:r>
          </w:p>
          <w:p w:rsidR="006E7521" w:rsidRPr="005B0E1D" w:rsidRDefault="006E7521" w:rsidP="006E75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анкеты «Оцените готовность вашего ребенка к школе».</w:t>
            </w:r>
          </w:p>
        </w:tc>
      </w:tr>
    </w:tbl>
    <w:p w:rsidR="006E7521" w:rsidRDefault="006E7521" w:rsidP="006E75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521" w:rsidRDefault="006E7521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Default="005B0E1D" w:rsidP="004A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Pr="00730A2F" w:rsidRDefault="00E819D9" w:rsidP="005B0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5.1.Система закаливающих мероприятий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74"/>
        <w:gridCol w:w="1260"/>
        <w:gridCol w:w="1080"/>
        <w:gridCol w:w="1620"/>
        <w:gridCol w:w="1896"/>
      </w:tblGrid>
      <w:tr w:rsidR="005B0E1D" w:rsidRPr="005B0E1D" w:rsidTr="0000499D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Воздушно-температурный режим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от +21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 + 19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от +20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 + 18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от +20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 + 18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Одностороннее проветривание в присутствии детей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холодное время проводится кратковременно (5-10 минут). Допускается снижение температуры на 1-2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 проветривание в отсутствии детей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холодное время проводится кратковременно (5-10 минут). Допускается снижение температуры на 2-3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Воздушные ванны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 свежем воздухе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теплое время года (май-август).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теплое время года – на участке, в холодное время года – в зале.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в зале в носках.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2 в зале (в носках), 1 на улице.</w:t>
            </w:r>
          </w:p>
        </w:tc>
      </w:tr>
      <w:tr w:rsidR="005B0E1D" w:rsidRPr="005B0E1D" w:rsidTr="0000499D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(утренняя, вечерняя)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холодное время года не проводится при температуре ниже:</w:t>
            </w:r>
          </w:p>
        </w:tc>
      </w:tr>
      <w:tr w:rsidR="005B0E1D" w:rsidRPr="005B0E1D" w:rsidTr="0000499D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теплое время года при открытых фрамугах.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дневным сном</w:t>
            </w:r>
          </w:p>
        </w:tc>
        <w:tc>
          <w:tcPr>
            <w:tcW w:w="5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Раздевание, посещение туалета, корригирующая гимнастика, физические упражнения, одевание.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5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Хождение босиком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 В теплое время года при температуре: от 20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С, в холодное время года в помещении при соблюдении нормативных 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температур.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Гигиенические и водные процедуры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рук, умывание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 Мытье рук – прохладной водой.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Полоскание рта после 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кипяченой водой комнатной температуры.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зубов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с использованием воды комнатной температуры.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Контрастное обливание ног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 Температура воды: 36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-18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-36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-18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5B0E1D" w:rsidRPr="005B0E1D" w:rsidTr="000049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Солнечные ванны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теплое время года</w:t>
            </w:r>
          </w:p>
        </w:tc>
      </w:tr>
      <w:tr w:rsidR="005B0E1D" w:rsidRPr="005B0E1D" w:rsidTr="0000499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ребенка, его эмоциональный настрой.</w:t>
            </w:r>
          </w:p>
        </w:tc>
      </w:tr>
    </w:tbl>
    <w:p w:rsidR="005B0E1D" w:rsidRDefault="005B0E1D" w:rsidP="005B0E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Pr="00730A2F" w:rsidRDefault="005B0E1D" w:rsidP="005B0E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A2F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W w:w="103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685"/>
        <w:gridCol w:w="2268"/>
        <w:gridCol w:w="1564"/>
      </w:tblGrid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Контингент детей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Холодный период года, теплый период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Щадящий режим (адаптационный период)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микроклимата и стиля жизни в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Диетотерапия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индивидуальных особенностей питания (аллергия)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температурного режима и чистоты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5B0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5B0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Сон при открытых фрамугах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теплое время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и закаливающие 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Умывание, мытье рук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зубов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Контрастное обливание ног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Витаминизирование третьего блюда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5B0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Поливитамины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Стимулирующая 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Смазывание носа оксалиновой мазью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5B0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Элеутерококк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 схеме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5B0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«Иммунал»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 схеме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5B0E1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Арома- и фитотерапия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Полоскание горла настоями трав (календула)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Фитопитание (чай с шиповником, лимоном)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Ароматизация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Аромамедальоны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Ранний возраст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Вакцинация против гриппа по желанию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rPr>
          <w:trHeight w:val="7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Свето- и цветотерапия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светового режима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Световое и цветовое сопровождение среды и учебного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сопровождение режимных моментов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 фона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rPr>
          <w:trHeight w:val="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осмотры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Осмотры детей узкими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разминка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и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раза в неделю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месяц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5B0E1D" w:rsidRPr="005B0E1D" w:rsidTr="005B0E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5B0E1D" w:rsidRDefault="005B0E1D" w:rsidP="005B0E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D" w:rsidRDefault="005B0E1D" w:rsidP="005B0E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1D" w:rsidRPr="00730A2F" w:rsidRDefault="005B0E1D" w:rsidP="005B0E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A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Двигательный режим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559"/>
        <w:gridCol w:w="1611"/>
        <w:gridCol w:w="2520"/>
        <w:gridCol w:w="1620"/>
      </w:tblGrid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8-10 мин</w:t>
            </w:r>
          </w:p>
        </w:tc>
      </w:tr>
      <w:tr w:rsidR="005B0E1D" w:rsidRPr="005B0E1D" w:rsidTr="005B0E1D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5-6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5-8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5-10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разминка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5-6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8-12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4-6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5-8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8-10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 и игры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4-6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5-8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8-10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Коррекционная физкультура (нарушение осанки) – 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 занятия по 15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 занятия по 20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в зале, 1 на улице по 25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(часть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по 4-5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по 5-6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по 7-10 мин</w:t>
            </w:r>
          </w:p>
        </w:tc>
      </w:tr>
      <w:tr w:rsidR="005B0E1D" w:rsidRPr="005B0E1D" w:rsidTr="005B0E1D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25-30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40-50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праздник</w:t>
            </w:r>
          </w:p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(часть праздника)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12-15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15-18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5B0E1D" w:rsidRPr="005B0E1D" w:rsidTr="005B0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D" w:rsidRPr="005B0E1D" w:rsidRDefault="005B0E1D" w:rsidP="0000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1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продолжительность зависят от индивидуальных данных и потребностей детей. Проводится под руководством воспитателя.</w:t>
            </w:r>
          </w:p>
        </w:tc>
      </w:tr>
    </w:tbl>
    <w:p w:rsidR="005B0E1D" w:rsidRDefault="005B0E1D" w:rsidP="005B0E1D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CBB" w:rsidRPr="00D86084" w:rsidRDefault="00707CBB">
      <w:pPr>
        <w:rPr>
          <w:sz w:val="28"/>
          <w:szCs w:val="28"/>
        </w:rPr>
      </w:pPr>
    </w:p>
    <w:sectPr w:rsidR="00707CBB" w:rsidRPr="00D86084" w:rsidSect="00D860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118"/>
    <w:multiLevelType w:val="hybridMultilevel"/>
    <w:tmpl w:val="FFF8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B4EA6"/>
    <w:multiLevelType w:val="multilevel"/>
    <w:tmpl w:val="32A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6BC338E"/>
    <w:multiLevelType w:val="hybridMultilevel"/>
    <w:tmpl w:val="83C23610"/>
    <w:lvl w:ilvl="0" w:tplc="CF9C3F16">
      <w:start w:val="1"/>
      <w:numFmt w:val="decimal"/>
      <w:lvlText w:val="%1."/>
      <w:lvlJc w:val="left"/>
      <w:pPr>
        <w:ind w:left="19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6BB419E3"/>
    <w:multiLevelType w:val="hybridMultilevel"/>
    <w:tmpl w:val="BCC4365E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6F34718D"/>
    <w:multiLevelType w:val="hybridMultilevel"/>
    <w:tmpl w:val="1D2210B2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19D9"/>
    <w:rsid w:val="00154E0C"/>
    <w:rsid w:val="00172888"/>
    <w:rsid w:val="00206BBF"/>
    <w:rsid w:val="003860D8"/>
    <w:rsid w:val="003C6142"/>
    <w:rsid w:val="00401E13"/>
    <w:rsid w:val="00413C3E"/>
    <w:rsid w:val="004A3838"/>
    <w:rsid w:val="004A7C4A"/>
    <w:rsid w:val="005B0E1D"/>
    <w:rsid w:val="006E4359"/>
    <w:rsid w:val="006E7521"/>
    <w:rsid w:val="00707CBB"/>
    <w:rsid w:val="007A1DF9"/>
    <w:rsid w:val="00836853"/>
    <w:rsid w:val="00946278"/>
    <w:rsid w:val="00A844D6"/>
    <w:rsid w:val="00AE4D5E"/>
    <w:rsid w:val="00C5744A"/>
    <w:rsid w:val="00D0256C"/>
    <w:rsid w:val="00D86084"/>
    <w:rsid w:val="00E819D9"/>
    <w:rsid w:val="00ED7405"/>
    <w:rsid w:val="00F67002"/>
    <w:rsid w:val="00F80A03"/>
    <w:rsid w:val="00F937BC"/>
    <w:rsid w:val="00FB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68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3C3E"/>
    <w:pPr>
      <w:ind w:left="720"/>
      <w:contextualSpacing/>
    </w:pPr>
  </w:style>
  <w:style w:type="table" w:styleId="a6">
    <w:name w:val="Table Grid"/>
    <w:basedOn w:val="a1"/>
    <w:uiPriority w:val="59"/>
    <w:rsid w:val="00F937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B58F-8421-426C-B763-759A28C7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2016-11-15T11:05:00Z</cp:lastPrinted>
  <dcterms:created xsi:type="dcterms:W3CDTF">2016-11-02T12:12:00Z</dcterms:created>
  <dcterms:modified xsi:type="dcterms:W3CDTF">2016-11-23T06:02:00Z</dcterms:modified>
</cp:coreProperties>
</file>